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676"/>
      </w:tblGrid>
      <w:tr w:rsidR="00137F64" w:rsidTr="00CE4BEC">
        <w:trPr>
          <w:trHeight w:val="2082"/>
        </w:trPr>
        <w:tc>
          <w:tcPr>
            <w:tcW w:w="2676" w:type="dxa"/>
          </w:tcPr>
          <w:p w:rsidR="00137F64" w:rsidRDefault="003E3A3D" w:rsidP="00CE4BEC">
            <w:r>
              <w:rPr>
                <w:noProof/>
                <w:lang w:eastAsia="ru-RU"/>
              </w:rPr>
              <w:drawing>
                <wp:inline distT="0" distB="0" distL="0" distR="0" wp14:anchorId="47CD3294" wp14:editId="261A2731">
                  <wp:extent cx="1428750" cy="1905000"/>
                  <wp:effectExtent l="0" t="0" r="0" b="0"/>
                  <wp:docPr id="1" name="Рисунок 1" descr="https://edu.tatar.ru/upload/anketas/714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https://edu.tatar.ru/upload/anketas/7144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4BEC" w:rsidRDefault="00CE4BEC" w:rsidP="004734EE">
      <w:pPr>
        <w:jc w:val="center"/>
      </w:pPr>
      <w:r>
        <w:t xml:space="preserve">     </w:t>
      </w:r>
    </w:p>
    <w:p w:rsidR="00CE4BEC" w:rsidRPr="003E3A3D" w:rsidRDefault="003E3A3D" w:rsidP="00636196">
      <w:pPr>
        <w:tabs>
          <w:tab w:val="left" w:pos="1095"/>
        </w:tabs>
        <w:jc w:val="center"/>
        <w:rPr>
          <w:rFonts w:ascii="Times New Roman" w:hAnsi="Times New Roman" w:cs="Times New Roman"/>
          <w:b/>
          <w:i/>
          <w:sz w:val="36"/>
        </w:rPr>
      </w:pPr>
      <w:r w:rsidRPr="003E3A3D">
        <w:rPr>
          <w:rFonts w:ascii="Times New Roman" w:hAnsi="Times New Roman" w:cs="Times New Roman"/>
          <w:b/>
          <w:i/>
          <w:sz w:val="36"/>
        </w:rPr>
        <w:t>Валиева</w:t>
      </w:r>
    </w:p>
    <w:p w:rsidR="00CE4BEC" w:rsidRPr="00CE4BEC" w:rsidRDefault="00140D25" w:rsidP="00636196">
      <w:pPr>
        <w:tabs>
          <w:tab w:val="left" w:pos="1095"/>
        </w:tabs>
        <w:jc w:val="center"/>
        <w:rPr>
          <w:rFonts w:ascii="Times New Roman" w:hAnsi="Times New Roman" w:cs="Times New Roman"/>
          <w:b/>
          <w:i/>
          <w:sz w:val="36"/>
        </w:rPr>
      </w:pPr>
      <w:proofErr w:type="spellStart"/>
      <w:r>
        <w:rPr>
          <w:rFonts w:ascii="Times New Roman" w:hAnsi="Times New Roman" w:cs="Times New Roman"/>
          <w:b/>
          <w:i/>
          <w:sz w:val="36"/>
        </w:rPr>
        <w:t>Нурдида</w:t>
      </w:r>
      <w:proofErr w:type="spellEnd"/>
    </w:p>
    <w:p w:rsidR="004734EE" w:rsidRDefault="00140D25" w:rsidP="00636196">
      <w:pPr>
        <w:tabs>
          <w:tab w:val="left" w:pos="1095"/>
        </w:tabs>
        <w:jc w:val="center"/>
      </w:pPr>
      <w:proofErr w:type="spellStart"/>
      <w:r>
        <w:rPr>
          <w:rFonts w:ascii="Times New Roman" w:hAnsi="Times New Roman" w:cs="Times New Roman"/>
          <w:b/>
          <w:i/>
          <w:sz w:val="36"/>
          <w:u w:val="single"/>
        </w:rPr>
        <w:t>Габдульхаковна</w:t>
      </w:r>
      <w:proofErr w:type="spellEnd"/>
      <w:r w:rsidR="00CE4BEC">
        <w:br w:type="textWrapping" w:clear="all"/>
      </w:r>
    </w:p>
    <w:tbl>
      <w:tblPr>
        <w:tblW w:w="10918" w:type="dxa"/>
        <w:tblInd w:w="-11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2"/>
        <w:gridCol w:w="6934"/>
        <w:gridCol w:w="159"/>
        <w:gridCol w:w="8"/>
        <w:gridCol w:w="275"/>
      </w:tblGrid>
      <w:tr w:rsidR="004734EE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734EE" w:rsidRPr="004734EE" w:rsidRDefault="004734EE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Должность: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4734EE" w:rsidRPr="004734EE" w:rsidRDefault="00106E6F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Директор</w:t>
            </w:r>
          </w:p>
        </w:tc>
      </w:tr>
      <w:tr w:rsidR="004734EE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4734EE" w:rsidRPr="00995C60" w:rsidRDefault="004734EE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995C60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Преподаваемые дисциплины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4734EE" w:rsidRPr="00905E98" w:rsidRDefault="00A11B8B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Русский  язык и литература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Ученая степень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нет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Ученое звание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нет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высшее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Учреждение (по диплому):</w:t>
            </w:r>
            <w:r w:rsidR="00140D25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br/>
              <w:t xml:space="preserve">Казанский </w:t>
            </w:r>
            <w:r w:rsidRPr="004734EE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государств</w:t>
            </w:r>
            <w:r w:rsidR="00792D4C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енный педагогический институт</w:t>
            </w:r>
            <w:r w:rsidRPr="004734EE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br/>
            </w: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Специализация (по диплому):</w:t>
            </w:r>
            <w:r w:rsidRPr="004734EE">
              <w:rPr>
                <w:rFonts w:ascii="Times New Roman" w:eastAsia="Times New Roman" w:hAnsi="Times New Roman" w:cs="Times New Roman"/>
                <w:b/>
                <w:i/>
                <w:color w:val="333333"/>
                <w:sz w:val="26"/>
                <w:szCs w:val="26"/>
                <w:lang w:eastAsia="ru-RU"/>
              </w:rPr>
              <w:br/>
            </w:r>
            <w:r w:rsidRPr="004734EE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у</w:t>
            </w:r>
            <w:r w:rsidR="00792D4C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читель русского языка и литературы</w:t>
            </w:r>
            <w:r w:rsidRPr="004734EE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br/>
            </w: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Год окончания:</w:t>
            </w:r>
            <w:r w:rsidR="00A11B8B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br/>
              <w:t>1</w:t>
            </w:r>
            <w:r w:rsidR="00792D4C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9</w:t>
            </w:r>
            <w:r w:rsidR="00A11B8B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8</w:t>
            </w:r>
            <w:r w:rsidR="00792D4C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9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Общий стаж: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40D25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 xml:space="preserve">36 </w:t>
            </w:r>
            <w:r w:rsidR="00137F64" w:rsidRPr="004734EE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лет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Педагогический стаж: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40D25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36 лет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Стаж в данной должности: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06E6F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 xml:space="preserve">12 </w:t>
            </w:r>
            <w:r w:rsidR="00905E98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лет</w:t>
            </w:r>
          </w:p>
        </w:tc>
      </w:tr>
      <w:tr w:rsidR="00137F64" w:rsidRPr="004734EE" w:rsidTr="00636196">
        <w:trPr>
          <w:gridAfter w:val="2"/>
          <w:wAfter w:w="283" w:type="dxa"/>
        </w:trPr>
        <w:tc>
          <w:tcPr>
            <w:tcW w:w="10635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b/>
                <w:bCs/>
                <w:i/>
                <w:color w:val="333333"/>
                <w:sz w:val="26"/>
                <w:szCs w:val="26"/>
                <w:lang w:eastAsia="ru-RU"/>
              </w:rPr>
              <w:t>Повышение квалификации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Год: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106E6F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2018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Предмет: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106E6F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Руководители основных школ</w:t>
            </w:r>
          </w:p>
        </w:tc>
      </w:tr>
      <w:tr w:rsidR="00137F64" w:rsidRPr="004734EE" w:rsidTr="00636196">
        <w:trPr>
          <w:gridAfter w:val="1"/>
          <w:wAfter w:w="275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Тема/проблема повышения квалификации: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«</w:t>
            </w:r>
            <w:r w:rsidR="00106E6F" w:rsidRPr="003E3A3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Управление образованием в условиях основной школы</w:t>
            </w:r>
            <w:r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»</w:t>
            </w:r>
          </w:p>
        </w:tc>
      </w:tr>
      <w:tr w:rsidR="00137F64" w:rsidRPr="004734EE" w:rsidTr="00636196">
        <w:trPr>
          <w:gridAfter w:val="1"/>
          <w:wAfter w:w="275" w:type="dxa"/>
          <w:trHeight w:val="701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4734EE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</w:t>
            </w:r>
            <w:r w:rsidR="003E3A3D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б</w:t>
            </w:r>
            <w:r w:rsidRPr="004734EE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учающая организация:</w:t>
            </w:r>
          </w:p>
        </w:tc>
        <w:tc>
          <w:tcPr>
            <w:tcW w:w="7101" w:type="dxa"/>
            <w:gridSpan w:val="3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106E6F" w:rsidP="00636196">
            <w:pPr>
              <w:spacing w:after="0" w:line="240" w:lineRule="auto"/>
              <w:ind w:hanging="5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 w:rsidRPr="003E3A3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ГАОУ  ДПО «Институт развития образования Республики Татарстан</w:t>
            </w:r>
            <w:r w:rsidR="00140D25" w:rsidRPr="003E3A3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»</w:t>
            </w:r>
            <w:r w:rsidR="003E3A3D"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 xml:space="preserve"> </w:t>
            </w:r>
          </w:p>
        </w:tc>
      </w:tr>
      <w:tr w:rsidR="00137F64" w:rsidRPr="004734EE" w:rsidTr="00636196">
        <w:trPr>
          <w:gridAfter w:val="3"/>
          <w:wAfter w:w="442" w:type="dxa"/>
        </w:trPr>
        <w:tc>
          <w:tcPr>
            <w:tcW w:w="10476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333333"/>
                <w:sz w:val="26"/>
                <w:szCs w:val="26"/>
                <w:lang w:eastAsia="ru-RU"/>
              </w:rPr>
            </w:pPr>
            <w:r w:rsidRPr="003E3A3D">
              <w:rPr>
                <w:rFonts w:ascii="Times New Roman" w:eastAsia="Times New Roman" w:hAnsi="Times New Roman" w:cs="Times New Roman"/>
                <w:b/>
                <w:bCs/>
                <w:i/>
                <w:color w:val="333333"/>
                <w:sz w:val="26"/>
                <w:szCs w:val="26"/>
                <w:lang w:eastAsia="ru-RU"/>
              </w:rPr>
              <w:t>Профессиональная переподготовка</w:t>
            </w:r>
          </w:p>
        </w:tc>
      </w:tr>
      <w:tr w:rsidR="00137F64" w:rsidRPr="004734EE" w:rsidTr="00636196"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3E3A3D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Год:</w:t>
            </w:r>
          </w:p>
        </w:tc>
        <w:tc>
          <w:tcPr>
            <w:tcW w:w="7376" w:type="dxa"/>
            <w:gridSpan w:val="4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A11B8B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 xml:space="preserve"> 2012</w:t>
            </w:r>
            <w:bookmarkStart w:id="0" w:name="_GoBack"/>
            <w:bookmarkEnd w:id="0"/>
          </w:p>
        </w:tc>
      </w:tr>
      <w:tr w:rsidR="00137F64" w:rsidRPr="004734EE" w:rsidTr="00636196">
        <w:trPr>
          <w:gridAfter w:val="3"/>
          <w:wAfter w:w="442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3E3A3D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Направление переподготовки:</w:t>
            </w:r>
          </w:p>
        </w:tc>
        <w:tc>
          <w:tcPr>
            <w:tcW w:w="693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3E3A3D" w:rsidP="00636196">
            <w:pPr>
              <w:tabs>
                <w:tab w:val="left" w:pos="1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 xml:space="preserve"> </w:t>
            </w:r>
            <w:r w:rsidR="00A11B8B"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«Менеджмент в образовании»</w:t>
            </w:r>
          </w:p>
        </w:tc>
      </w:tr>
      <w:tr w:rsidR="00137F64" w:rsidRPr="004734EE" w:rsidTr="00636196">
        <w:trPr>
          <w:gridAfter w:val="3"/>
          <w:wAfter w:w="44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37F64" w:rsidRPr="003E3A3D" w:rsidRDefault="00137F64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 w:rsidRPr="003E3A3D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Образовательная организация:</w:t>
            </w: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3E3A3D" w:rsidRDefault="003E3A3D" w:rsidP="00636196">
            <w:pPr>
              <w:tabs>
                <w:tab w:val="left" w:pos="1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4"/>
                <w:lang w:eastAsia="ru-RU"/>
              </w:rPr>
              <w:t xml:space="preserve">  </w:t>
            </w:r>
            <w:proofErr w:type="gramStart"/>
            <w:r w:rsidR="00A11B8B"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НОЧУ  ВПО</w:t>
            </w:r>
            <w:proofErr w:type="gramEnd"/>
            <w:r w:rsidR="00A11B8B"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 xml:space="preserve"> «Московский социально-гуманитарный </w:t>
            </w: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 xml:space="preserve">   </w:t>
            </w:r>
          </w:p>
          <w:p w:rsidR="00137F64" w:rsidRPr="003E3A3D" w:rsidRDefault="003E3A3D" w:rsidP="00636196">
            <w:pPr>
              <w:tabs>
                <w:tab w:val="left" w:pos="1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 xml:space="preserve"> </w:t>
            </w:r>
            <w:r w:rsidR="00A11B8B" w:rsidRPr="003E3A3D">
              <w:rPr>
                <w:rFonts w:ascii="Times New Roman" w:eastAsia="Times New Roman" w:hAnsi="Times New Roman" w:cs="Times New Roman"/>
                <w:b/>
                <w:i/>
                <w:color w:val="333333"/>
                <w:sz w:val="28"/>
                <w:szCs w:val="24"/>
                <w:lang w:eastAsia="ru-RU"/>
              </w:rPr>
              <w:t>институт»</w:t>
            </w:r>
          </w:p>
        </w:tc>
      </w:tr>
      <w:tr w:rsidR="00636196" w:rsidRPr="004734EE" w:rsidTr="00636196">
        <w:trPr>
          <w:gridAfter w:val="3"/>
          <w:wAfter w:w="442" w:type="dxa"/>
        </w:trPr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636196" w:rsidRDefault="00636196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Контактный телефон:</w:t>
            </w:r>
          </w:p>
          <w:p w:rsidR="00636196" w:rsidRPr="003E3A3D" w:rsidRDefault="00636196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</w:p>
        </w:tc>
        <w:tc>
          <w:tcPr>
            <w:tcW w:w="69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636196" w:rsidRPr="00636196" w:rsidRDefault="00636196" w:rsidP="00636196">
            <w:pPr>
              <w:tabs>
                <w:tab w:val="left" w:pos="1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4"/>
                <w:lang w:eastAsia="ru-RU"/>
              </w:rPr>
            </w:pPr>
            <w:r w:rsidRPr="00636196">
              <w:rPr>
                <w:rFonts w:ascii="Times New Roman" w:hAnsi="Times New Roman" w:cs="Times New Roman"/>
                <w:b/>
                <w:color w:val="000000"/>
                <w:sz w:val="28"/>
                <w:szCs w:val="20"/>
                <w:shd w:val="clear" w:color="auto" w:fill="F6F6F6"/>
              </w:rPr>
              <w:t>8</w:t>
            </w:r>
            <w:r w:rsidRPr="00636196">
              <w:rPr>
                <w:rFonts w:ascii="Times New Roman" w:hAnsi="Times New Roman" w:cs="Times New Roman"/>
                <w:b/>
                <w:color w:val="000000"/>
                <w:sz w:val="28"/>
                <w:szCs w:val="20"/>
                <w:shd w:val="clear" w:color="auto" w:fill="F6F6F6"/>
              </w:rPr>
              <w:t>(843)-454-63-47</w:t>
            </w:r>
          </w:p>
        </w:tc>
      </w:tr>
      <w:tr w:rsidR="00636196" w:rsidRPr="004734EE" w:rsidTr="00636196">
        <w:trPr>
          <w:gridAfter w:val="3"/>
          <w:wAfter w:w="442" w:type="dxa"/>
        </w:trPr>
        <w:tc>
          <w:tcPr>
            <w:tcW w:w="3542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636196" w:rsidRPr="003E3A3D" w:rsidRDefault="00636196" w:rsidP="00636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>Адрес электронной почты</w:t>
            </w:r>
          </w:p>
        </w:tc>
        <w:tc>
          <w:tcPr>
            <w:tcW w:w="6934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</w:tcPr>
          <w:p w:rsidR="00636196" w:rsidRPr="00636196" w:rsidRDefault="00636196" w:rsidP="00636196">
            <w:pPr>
              <w:tabs>
                <w:tab w:val="left" w:pos="16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4"/>
                <w:lang w:val="en-US" w:eastAsia="ru-RU"/>
              </w:rPr>
            </w:pPr>
            <w:hyperlink r:id="rId6" w:history="1">
              <w:r w:rsidRPr="008B7FEF">
                <w:rPr>
                  <w:rStyle w:val="a6"/>
                  <w:rFonts w:ascii="Times New Roman" w:eastAsia="Times New Roman" w:hAnsi="Times New Roman" w:cs="Times New Roman"/>
                  <w:sz w:val="28"/>
                  <w:szCs w:val="24"/>
                  <w:lang w:eastAsia="ru-RU"/>
                </w:rPr>
                <w:t>3229000003</w:t>
              </w:r>
              <w:r w:rsidRPr="008B7FEF">
                <w:rPr>
                  <w:rStyle w:val="a6"/>
                  <w:rFonts w:ascii="Times New Roman" w:eastAsia="Times New Roman" w:hAnsi="Times New Roman" w:cs="Times New Roman"/>
                  <w:sz w:val="28"/>
                  <w:szCs w:val="24"/>
                  <w:lang w:val="en-US" w:eastAsia="ru-RU"/>
                </w:rPr>
                <w:t>@edu.tatar.ru</w:t>
              </w:r>
            </w:hyperlink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4"/>
                <w:lang w:val="en-US" w:eastAsia="ru-RU"/>
              </w:rPr>
              <w:t xml:space="preserve"> </w:t>
            </w:r>
          </w:p>
        </w:tc>
      </w:tr>
    </w:tbl>
    <w:p w:rsidR="00BA03DF" w:rsidRDefault="004216B4" w:rsidP="003E3A3D"/>
    <w:sectPr w:rsidR="00BA03DF" w:rsidSect="003E3A3D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678"/>
    <w:rsid w:val="00106E6F"/>
    <w:rsid w:val="00137F64"/>
    <w:rsid w:val="00140D25"/>
    <w:rsid w:val="00146D1A"/>
    <w:rsid w:val="00181B38"/>
    <w:rsid w:val="002C7678"/>
    <w:rsid w:val="00397D71"/>
    <w:rsid w:val="003E3A3D"/>
    <w:rsid w:val="004216B4"/>
    <w:rsid w:val="004734EE"/>
    <w:rsid w:val="00636196"/>
    <w:rsid w:val="00682216"/>
    <w:rsid w:val="00792D4C"/>
    <w:rsid w:val="00905E98"/>
    <w:rsid w:val="00995C60"/>
    <w:rsid w:val="00A11B8B"/>
    <w:rsid w:val="00CE4BEC"/>
    <w:rsid w:val="00CE5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1DA88"/>
  <w15:docId w15:val="{CC22E41E-AE77-4047-8B33-9FEDE954D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7F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92D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2D4C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6361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7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3229000003@edu.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7E63F-EE2C-4A6B-89B6-CEFB41DCE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2019-10-02T08:02:00Z</dcterms:created>
  <dcterms:modified xsi:type="dcterms:W3CDTF">2019-10-02T08:24:00Z</dcterms:modified>
</cp:coreProperties>
</file>